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EDF1" w14:textId="0AE69A68" w:rsidR="003A4BCE" w:rsidRPr="00FD1854" w:rsidRDefault="00E42E95" w:rsidP="009713AD">
      <w:pPr>
        <w:tabs>
          <w:tab w:val="left" w:pos="2868"/>
        </w:tabs>
        <w:spacing w:after="120"/>
        <w:ind w:left="1021" w:hanging="1021"/>
        <w:rPr>
          <w:rFonts w:cs="Arial"/>
          <w:b/>
          <w:szCs w:val="24"/>
        </w:rPr>
      </w:pPr>
      <w:r w:rsidRPr="00AF7609">
        <w:rPr>
          <w:rFonts w:cs="Arial"/>
          <w:szCs w:val="24"/>
        </w:rPr>
        <w:t>Oggetto:</w:t>
      </w:r>
      <w:r w:rsidR="00FD1854">
        <w:rPr>
          <w:rFonts w:cs="Arial"/>
          <w:b/>
          <w:szCs w:val="24"/>
        </w:rPr>
        <w:t xml:space="preserve"> </w:t>
      </w:r>
      <w:r w:rsidR="00FA0ECE" w:rsidRPr="00FA0ECE">
        <w:rPr>
          <w:rFonts w:cs="Arial"/>
          <w:b/>
          <w:szCs w:val="24"/>
        </w:rPr>
        <w:t xml:space="preserve">rivalutazione degli immobili a destinazione alberghiera concessi in locazione o affitto di azienda </w:t>
      </w:r>
      <w:r w:rsidR="009C6051">
        <w:rPr>
          <w:rFonts w:cs="Arial"/>
          <w:b/>
          <w:szCs w:val="24"/>
        </w:rPr>
        <w:t xml:space="preserve">- </w:t>
      </w:r>
      <w:r w:rsidR="009620B9">
        <w:rPr>
          <w:rFonts w:cs="Arial"/>
          <w:b/>
          <w:szCs w:val="24"/>
        </w:rPr>
        <w:t>Agenzia delle entrate</w:t>
      </w:r>
      <w:r w:rsidR="009531E2">
        <w:rPr>
          <w:rFonts w:cs="Arial"/>
          <w:b/>
          <w:szCs w:val="24"/>
        </w:rPr>
        <w:t xml:space="preserve"> -</w:t>
      </w:r>
      <w:r w:rsidR="00F54AC7">
        <w:rPr>
          <w:rFonts w:cs="Arial"/>
          <w:b/>
          <w:szCs w:val="24"/>
        </w:rPr>
        <w:t xml:space="preserve"> </w:t>
      </w:r>
      <w:r w:rsidR="00D2348D">
        <w:rPr>
          <w:rFonts w:cs="Arial"/>
          <w:b/>
          <w:szCs w:val="24"/>
        </w:rPr>
        <w:t xml:space="preserve">risposta ad </w:t>
      </w:r>
      <w:r w:rsidR="00F54AC7">
        <w:rPr>
          <w:rFonts w:cs="Arial"/>
          <w:b/>
          <w:szCs w:val="24"/>
        </w:rPr>
        <w:t xml:space="preserve">interpello </w:t>
      </w:r>
      <w:r w:rsidR="00D2348D">
        <w:rPr>
          <w:rFonts w:cs="Arial"/>
          <w:b/>
          <w:szCs w:val="24"/>
        </w:rPr>
        <w:t xml:space="preserve">n. </w:t>
      </w:r>
      <w:r w:rsidR="005845F0">
        <w:rPr>
          <w:rFonts w:cs="Arial"/>
          <w:b/>
          <w:szCs w:val="24"/>
        </w:rPr>
        <w:t>269/2022</w:t>
      </w:r>
    </w:p>
    <w:p w14:paraId="437C3B2B" w14:textId="4BBE4692" w:rsidR="006F359A" w:rsidRPr="006F359A" w:rsidRDefault="006F359A" w:rsidP="006F359A">
      <w:pPr>
        <w:spacing w:after="120"/>
        <w:rPr>
          <w:rFonts w:cs="Arial"/>
          <w:szCs w:val="24"/>
        </w:rPr>
      </w:pPr>
      <w:r w:rsidRPr="006F359A">
        <w:rPr>
          <w:rFonts w:cs="Arial"/>
          <w:szCs w:val="24"/>
        </w:rPr>
        <w:t>Con la risposta a interpello n. 269 del 18 maggio 2022</w:t>
      </w:r>
      <w:r w:rsidR="009531E2">
        <w:rPr>
          <w:rFonts w:cs="Arial"/>
          <w:szCs w:val="24"/>
        </w:rPr>
        <w:t>,</w:t>
      </w:r>
      <w:r w:rsidRPr="006F359A">
        <w:rPr>
          <w:rFonts w:cs="Arial"/>
          <w:szCs w:val="24"/>
        </w:rPr>
        <w:t xml:space="preserve"> l’Agenzia delle Entrate è </w:t>
      </w:r>
      <w:r w:rsidR="00B2713F">
        <w:rPr>
          <w:rFonts w:cs="Arial"/>
          <w:szCs w:val="24"/>
        </w:rPr>
        <w:t xml:space="preserve">nuovamente </w:t>
      </w:r>
      <w:r w:rsidRPr="006F359A">
        <w:rPr>
          <w:rFonts w:cs="Arial"/>
          <w:szCs w:val="24"/>
        </w:rPr>
        <w:t>intervenuta in tema di rivalutazione degli immobili a destinazione alberghiera</w:t>
      </w:r>
      <w:r w:rsidR="00B2713F">
        <w:rPr>
          <w:rFonts w:cs="Arial"/>
          <w:szCs w:val="24"/>
        </w:rPr>
        <w:t xml:space="preserve"> </w:t>
      </w:r>
      <w:r w:rsidR="0010403C" w:rsidRPr="0010403C">
        <w:rPr>
          <w:rFonts w:cs="Arial"/>
          <w:szCs w:val="24"/>
        </w:rPr>
        <w:t>(cfr. nostre circolari n. 222, 246, 325, 333 e 377 del 2020, n. 1, 127 e 275 del 2021 e n. 92</w:t>
      </w:r>
      <w:r w:rsidR="00C63C32">
        <w:rPr>
          <w:rFonts w:cs="Arial"/>
          <w:szCs w:val="24"/>
        </w:rPr>
        <w:t>,</w:t>
      </w:r>
      <w:r w:rsidR="0010403C" w:rsidRPr="0010403C">
        <w:rPr>
          <w:rFonts w:cs="Arial"/>
          <w:szCs w:val="24"/>
        </w:rPr>
        <w:t xml:space="preserve"> 94 </w:t>
      </w:r>
      <w:r w:rsidR="00C63C32">
        <w:rPr>
          <w:rFonts w:cs="Arial"/>
          <w:szCs w:val="24"/>
        </w:rPr>
        <w:t xml:space="preserve">e 120 </w:t>
      </w:r>
      <w:r w:rsidR="0010403C" w:rsidRPr="0010403C">
        <w:rPr>
          <w:rFonts w:cs="Arial"/>
          <w:szCs w:val="24"/>
        </w:rPr>
        <w:t>del 2022).</w:t>
      </w:r>
    </w:p>
    <w:p w14:paraId="0FF6C2C8" w14:textId="3497A2DC" w:rsidR="006F359A" w:rsidRPr="006F359A" w:rsidRDefault="009531E2" w:rsidP="006F359A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Si ricorda che i</w:t>
      </w:r>
      <w:r w:rsidR="006F359A" w:rsidRPr="006F359A">
        <w:rPr>
          <w:rFonts w:cs="Arial"/>
          <w:szCs w:val="24"/>
        </w:rPr>
        <w:t xml:space="preserve">l decreto </w:t>
      </w:r>
      <w:r w:rsidR="00BC0165">
        <w:rPr>
          <w:rFonts w:cs="Arial"/>
          <w:szCs w:val="24"/>
        </w:rPr>
        <w:t>“l</w:t>
      </w:r>
      <w:r w:rsidR="006F359A" w:rsidRPr="006F359A">
        <w:rPr>
          <w:rFonts w:cs="Arial"/>
          <w:szCs w:val="24"/>
        </w:rPr>
        <w:t>iquidità</w:t>
      </w:r>
      <w:r w:rsidR="00BC0165">
        <w:rPr>
          <w:rFonts w:cs="Arial"/>
          <w:szCs w:val="24"/>
        </w:rPr>
        <w:t>”</w:t>
      </w:r>
      <w:r w:rsidR="006F359A" w:rsidRPr="006F359A">
        <w:rPr>
          <w:rFonts w:cs="Arial"/>
          <w:szCs w:val="24"/>
        </w:rPr>
        <w:t xml:space="preserve"> (art</w:t>
      </w:r>
      <w:r w:rsidR="00BC0165">
        <w:rPr>
          <w:rFonts w:cs="Arial"/>
          <w:szCs w:val="24"/>
        </w:rPr>
        <w:t xml:space="preserve">icolo </w:t>
      </w:r>
      <w:r w:rsidR="006F359A" w:rsidRPr="006F359A">
        <w:rPr>
          <w:rFonts w:cs="Arial"/>
          <w:szCs w:val="24"/>
        </w:rPr>
        <w:t>6-bis</w:t>
      </w:r>
      <w:r w:rsidR="00BC0165">
        <w:rPr>
          <w:rFonts w:cs="Arial"/>
          <w:szCs w:val="24"/>
        </w:rPr>
        <w:t xml:space="preserve"> del </w:t>
      </w:r>
      <w:proofErr w:type="gramStart"/>
      <w:r w:rsidR="00BC0165">
        <w:rPr>
          <w:rFonts w:cs="Arial"/>
          <w:szCs w:val="24"/>
        </w:rPr>
        <w:t>decreto legge</w:t>
      </w:r>
      <w:proofErr w:type="gramEnd"/>
      <w:r w:rsidR="00BC0165">
        <w:rPr>
          <w:rFonts w:cs="Arial"/>
          <w:szCs w:val="24"/>
        </w:rPr>
        <w:t xml:space="preserve"> n. 23 del 2020)</w:t>
      </w:r>
      <w:r w:rsidR="006F359A" w:rsidRPr="006F359A">
        <w:rPr>
          <w:rFonts w:cs="Arial"/>
          <w:szCs w:val="24"/>
        </w:rPr>
        <w:t xml:space="preserve"> ha introdotto, per i soggetti operanti nei settori alberghiero e termale, la possibilità di rivalutare</w:t>
      </w:r>
      <w:r w:rsidR="0043643F">
        <w:rPr>
          <w:rFonts w:cs="Arial"/>
          <w:szCs w:val="24"/>
        </w:rPr>
        <w:t xml:space="preserve"> gratuitamente </w:t>
      </w:r>
      <w:r w:rsidR="006F359A" w:rsidRPr="006F359A">
        <w:rPr>
          <w:rFonts w:cs="Arial"/>
          <w:szCs w:val="24"/>
        </w:rPr>
        <w:t>i beni d'impresa e le partecipazioni risultanti dal bilancio relativo all'esercizio in corso al 31 dicembre 2019, ad esclusione degli immobili alla cui produzione o al cui scambio è diretta l'attività d'impresa.</w:t>
      </w:r>
    </w:p>
    <w:p w14:paraId="089B2430" w14:textId="15A85474" w:rsidR="006F359A" w:rsidRPr="006F359A" w:rsidRDefault="006F359A" w:rsidP="006F359A">
      <w:pPr>
        <w:spacing w:after="120"/>
        <w:rPr>
          <w:rFonts w:cs="Arial"/>
          <w:szCs w:val="24"/>
        </w:rPr>
      </w:pPr>
      <w:r w:rsidRPr="006F359A">
        <w:rPr>
          <w:rFonts w:cs="Arial"/>
          <w:szCs w:val="24"/>
        </w:rPr>
        <w:t>La rivalutazione, che deve riguardare tutti i beni appartenenti alla stessa categoria omogenea e deve essere annotata nel relativo inventario e nella nota integrativa, deve essere eseguita in uno o in entrambi i bilanci o rendiconti relativi ai due esercizi successivi a quello in corso al 31 dicembre 2019; ne consegue che, per i soggetti con esercizio coincidente con l'anno solare, il bilancio nel quale si deve procedere a detta rivalutazione è quello relativo all'esercizio chiuso il 31 dicembre 2020 e/o quello relativo all'esercizio chiuso il 31 dicembre 2021.</w:t>
      </w:r>
    </w:p>
    <w:p w14:paraId="229624EF" w14:textId="77777777" w:rsidR="00E40171" w:rsidRPr="00E40171" w:rsidRDefault="00E40171" w:rsidP="00E40171">
      <w:pPr>
        <w:spacing w:after="120"/>
        <w:rPr>
          <w:rFonts w:cs="Arial"/>
          <w:szCs w:val="24"/>
        </w:rPr>
      </w:pPr>
      <w:r w:rsidRPr="00E40171">
        <w:rPr>
          <w:rFonts w:cs="Arial"/>
          <w:szCs w:val="24"/>
        </w:rPr>
        <w:t>Il maggior valore attribuito ai beni in sede di rivalutazione può essere riconosciuto, ai fini delle imposte sui redditi e dell'imposta regionale sulle attività produttive, a decorrere dall'esercizio nel cui bilancio la rivalutazione è eseguita; sui maggiori valori dei beni e delle partecipazioni iscritti in bilancio non è dovuta alcuna imposta sostitutiva o altra imposta.</w:t>
      </w:r>
    </w:p>
    <w:p w14:paraId="2AA80779" w14:textId="0151EDAC" w:rsidR="00AB49AE" w:rsidRDefault="00E40171" w:rsidP="00E40171">
      <w:pPr>
        <w:spacing w:after="120"/>
        <w:rPr>
          <w:rFonts w:cs="Arial"/>
          <w:szCs w:val="24"/>
        </w:rPr>
      </w:pPr>
      <w:r w:rsidRPr="00E40171">
        <w:rPr>
          <w:rFonts w:cs="Arial"/>
          <w:szCs w:val="24"/>
        </w:rPr>
        <w:t>Con circolare n. 6/E del 1° marzo 2022 sono stati forniti chiarimenti in merito alla disciplina. La norma di interpretazione autentica, richiamata nella circolare, contenuta nell'art</w:t>
      </w:r>
      <w:r w:rsidR="0094767A">
        <w:rPr>
          <w:rFonts w:cs="Arial"/>
          <w:szCs w:val="24"/>
        </w:rPr>
        <w:t>icolo</w:t>
      </w:r>
      <w:r w:rsidRPr="00E40171">
        <w:rPr>
          <w:rFonts w:cs="Arial"/>
          <w:szCs w:val="24"/>
        </w:rPr>
        <w:t xml:space="preserve"> 5-bis, comma 1, </w:t>
      </w:r>
      <w:r w:rsidR="005E3A4D">
        <w:rPr>
          <w:rFonts w:cs="Arial"/>
          <w:szCs w:val="24"/>
        </w:rPr>
        <w:t xml:space="preserve">del decreto “sostegni” </w:t>
      </w:r>
      <w:r w:rsidRPr="00E40171">
        <w:rPr>
          <w:rFonts w:cs="Arial"/>
          <w:szCs w:val="24"/>
        </w:rPr>
        <w:t xml:space="preserve">(decreto </w:t>
      </w:r>
      <w:r w:rsidR="00EA5EFC">
        <w:rPr>
          <w:rFonts w:cs="Arial"/>
          <w:szCs w:val="24"/>
        </w:rPr>
        <w:t>legge n. 41 del 2021</w:t>
      </w:r>
      <w:r w:rsidRPr="00E40171">
        <w:rPr>
          <w:rFonts w:cs="Arial"/>
          <w:szCs w:val="24"/>
        </w:rPr>
        <w:t>) ha stabilito che l'art</w:t>
      </w:r>
      <w:r w:rsidR="0094767A">
        <w:rPr>
          <w:rFonts w:cs="Arial"/>
          <w:szCs w:val="24"/>
        </w:rPr>
        <w:t>icolo</w:t>
      </w:r>
      <w:r w:rsidRPr="00E40171">
        <w:rPr>
          <w:rFonts w:cs="Arial"/>
          <w:szCs w:val="24"/>
        </w:rPr>
        <w:t xml:space="preserve"> 6-bis si interpreta nel senso che le disposizioni ivi contenute si applicano, alle medesime condizioni, anche per gli immobili a destinazione alberghiera concessi in locazione o affitto di azienda a soggetti operanti nei settori alberghiero e termale ovvero per gli immobili in corso di costruzione, rinnovo o completamento.</w:t>
      </w:r>
    </w:p>
    <w:p w14:paraId="08CDA42F" w14:textId="77777777" w:rsidR="005E3A4D" w:rsidRPr="005E3A4D" w:rsidRDefault="005E3A4D" w:rsidP="005E3A4D">
      <w:pPr>
        <w:spacing w:after="120"/>
        <w:rPr>
          <w:rFonts w:cs="Arial"/>
          <w:szCs w:val="24"/>
        </w:rPr>
      </w:pPr>
      <w:r w:rsidRPr="005E3A4D">
        <w:rPr>
          <w:rFonts w:cs="Arial"/>
          <w:szCs w:val="24"/>
        </w:rPr>
        <w:t>La disposizione in esame, dunque, per il caso di immobile concesso in locazione, richiede la contestuale presenza di due requisiti, di carattere oggettivo e soggettivo:</w:t>
      </w:r>
    </w:p>
    <w:p w14:paraId="54204AC2" w14:textId="3A9CB3E1" w:rsidR="005E3A4D" w:rsidRPr="005E3A4D" w:rsidRDefault="005E3A4D" w:rsidP="005E3A4D">
      <w:pPr>
        <w:spacing w:after="120"/>
        <w:rPr>
          <w:rFonts w:cs="Arial"/>
          <w:szCs w:val="24"/>
        </w:rPr>
      </w:pPr>
      <w:r w:rsidRPr="005E3A4D">
        <w:rPr>
          <w:rFonts w:cs="Arial"/>
          <w:szCs w:val="24"/>
        </w:rPr>
        <w:t>-</w:t>
      </w:r>
      <w:r w:rsidR="00361C02">
        <w:rPr>
          <w:rFonts w:cs="Arial"/>
          <w:szCs w:val="24"/>
        </w:rPr>
        <w:t xml:space="preserve"> </w:t>
      </w:r>
      <w:r w:rsidRPr="005E3A4D">
        <w:rPr>
          <w:rFonts w:cs="Arial"/>
          <w:szCs w:val="24"/>
        </w:rPr>
        <w:t>dal punto di vista oggettivo, deve trattarsi di immobile a destinazione alberghiera;</w:t>
      </w:r>
    </w:p>
    <w:p w14:paraId="75E0CA57" w14:textId="77777777" w:rsidR="005E3A4D" w:rsidRPr="005E3A4D" w:rsidRDefault="005E3A4D" w:rsidP="005E3A4D">
      <w:pPr>
        <w:spacing w:after="120"/>
        <w:rPr>
          <w:rFonts w:cs="Arial"/>
          <w:szCs w:val="24"/>
        </w:rPr>
      </w:pPr>
      <w:r w:rsidRPr="005E3A4D">
        <w:rPr>
          <w:rFonts w:cs="Arial"/>
          <w:szCs w:val="24"/>
        </w:rPr>
        <w:t>- sotto il profilo soggettivo, il locatario deve essere un soggetto operante nei settori alberghiero e termale.</w:t>
      </w:r>
    </w:p>
    <w:p w14:paraId="4F407A64" w14:textId="5F1FB09C" w:rsidR="00AB49AE" w:rsidRDefault="005E3A4D" w:rsidP="005E3A4D">
      <w:pPr>
        <w:spacing w:after="120"/>
        <w:rPr>
          <w:rFonts w:cs="Arial"/>
          <w:szCs w:val="24"/>
        </w:rPr>
      </w:pPr>
      <w:r w:rsidRPr="005E3A4D">
        <w:rPr>
          <w:rFonts w:cs="Arial"/>
          <w:szCs w:val="24"/>
        </w:rPr>
        <w:lastRenderedPageBreak/>
        <w:t>In caso di utilizzo promiscuo dei beni, invece, è necessario identificare il valore di mercato del bene attribuibile alla "parte" di bene utilizzat</w:t>
      </w:r>
      <w:r w:rsidR="000322D2">
        <w:rPr>
          <w:rFonts w:cs="Arial"/>
          <w:szCs w:val="24"/>
        </w:rPr>
        <w:t>a</w:t>
      </w:r>
      <w:r w:rsidRPr="005E3A4D">
        <w:rPr>
          <w:rFonts w:cs="Arial"/>
          <w:szCs w:val="24"/>
        </w:rPr>
        <w:t xml:space="preserve"> per operare nei </w:t>
      </w:r>
      <w:proofErr w:type="gramStart"/>
      <w:r w:rsidRPr="005E3A4D">
        <w:rPr>
          <w:rFonts w:cs="Arial"/>
          <w:szCs w:val="24"/>
        </w:rPr>
        <w:t>predetti</w:t>
      </w:r>
      <w:proofErr w:type="gramEnd"/>
      <w:r w:rsidRPr="005E3A4D">
        <w:rPr>
          <w:rFonts w:cs="Arial"/>
          <w:szCs w:val="24"/>
        </w:rPr>
        <w:t xml:space="preserve"> settori.</w:t>
      </w:r>
    </w:p>
    <w:p w14:paraId="6E07DDEA" w14:textId="7CC0B080" w:rsidR="00AB49AE" w:rsidRDefault="003E4C06" w:rsidP="00900A66">
      <w:pPr>
        <w:spacing w:after="120"/>
        <w:rPr>
          <w:rFonts w:cs="Arial"/>
          <w:szCs w:val="24"/>
        </w:rPr>
      </w:pPr>
      <w:r w:rsidRPr="003E4C06">
        <w:rPr>
          <w:rFonts w:cs="Arial"/>
          <w:szCs w:val="24"/>
        </w:rPr>
        <w:t>Tale identificazione può avvenire sulla base della valutazione di stima operata ai sensi dell'art</w:t>
      </w:r>
      <w:r w:rsidR="000F4F85">
        <w:rPr>
          <w:rFonts w:cs="Arial"/>
          <w:szCs w:val="24"/>
        </w:rPr>
        <w:t>icolo</w:t>
      </w:r>
      <w:r w:rsidRPr="003E4C06">
        <w:rPr>
          <w:rFonts w:cs="Arial"/>
          <w:szCs w:val="24"/>
        </w:rPr>
        <w:t xml:space="preserve"> 6 del </w:t>
      </w:r>
      <w:r w:rsidR="000F4F85">
        <w:rPr>
          <w:rFonts w:cs="Arial"/>
          <w:szCs w:val="24"/>
        </w:rPr>
        <w:t xml:space="preserve">decreto ministeriale </w:t>
      </w:r>
      <w:r w:rsidR="00900A66" w:rsidRPr="00900A66">
        <w:rPr>
          <w:rFonts w:cs="Arial"/>
          <w:szCs w:val="24"/>
        </w:rPr>
        <w:t>13</w:t>
      </w:r>
      <w:r w:rsidR="00900A66">
        <w:rPr>
          <w:rFonts w:cs="Arial"/>
          <w:szCs w:val="24"/>
        </w:rPr>
        <w:t xml:space="preserve"> aprile </w:t>
      </w:r>
      <w:r w:rsidR="00900A66" w:rsidRPr="00900A66">
        <w:rPr>
          <w:rFonts w:cs="Arial"/>
          <w:szCs w:val="24"/>
        </w:rPr>
        <w:t>2001 n. 162</w:t>
      </w:r>
      <w:r w:rsidR="00900A66">
        <w:rPr>
          <w:rFonts w:cs="Arial"/>
          <w:szCs w:val="24"/>
        </w:rPr>
        <w:t xml:space="preserve">, </w:t>
      </w:r>
      <w:r w:rsidRPr="003E4C06">
        <w:rPr>
          <w:rFonts w:cs="Arial"/>
          <w:szCs w:val="24"/>
        </w:rPr>
        <w:t>ovvero, mediante altro criterio che risulti dimostrabile e controllabile in sede di svolgimento delle attività di controllo</w:t>
      </w:r>
      <w:r w:rsidR="002803B8">
        <w:rPr>
          <w:rFonts w:cs="Arial"/>
          <w:szCs w:val="24"/>
        </w:rPr>
        <w:t>.</w:t>
      </w:r>
    </w:p>
    <w:p w14:paraId="6E8E5AA1" w14:textId="46066B69" w:rsidR="006F359A" w:rsidRDefault="002803B8" w:rsidP="002803B8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Nel caso specifico</w:t>
      </w:r>
      <w:r w:rsidR="000339B3">
        <w:rPr>
          <w:rFonts w:cs="Arial"/>
          <w:szCs w:val="24"/>
        </w:rPr>
        <w:t>, l</w:t>
      </w:r>
      <w:r w:rsidRPr="002803B8">
        <w:rPr>
          <w:rFonts w:cs="Arial"/>
          <w:szCs w:val="24"/>
        </w:rPr>
        <w:t xml:space="preserve">'istante </w:t>
      </w:r>
      <w:r w:rsidR="000339B3">
        <w:rPr>
          <w:rFonts w:cs="Arial"/>
          <w:szCs w:val="24"/>
        </w:rPr>
        <w:t xml:space="preserve">ha </w:t>
      </w:r>
      <w:r w:rsidRPr="002803B8">
        <w:rPr>
          <w:rFonts w:cs="Arial"/>
          <w:szCs w:val="24"/>
        </w:rPr>
        <w:t>dichiara</w:t>
      </w:r>
      <w:r w:rsidR="000339B3">
        <w:rPr>
          <w:rFonts w:cs="Arial"/>
          <w:szCs w:val="24"/>
        </w:rPr>
        <w:t>to</w:t>
      </w:r>
      <w:r w:rsidRPr="002803B8">
        <w:rPr>
          <w:rFonts w:cs="Arial"/>
          <w:szCs w:val="24"/>
        </w:rPr>
        <w:t xml:space="preserve"> di esercitare l'attività di locazione immobiliare di beni propri (codice</w:t>
      </w:r>
      <w:r w:rsidR="000339B3">
        <w:rPr>
          <w:rFonts w:cs="Arial"/>
          <w:szCs w:val="24"/>
        </w:rPr>
        <w:t xml:space="preserve"> </w:t>
      </w:r>
      <w:r w:rsidRPr="002803B8">
        <w:rPr>
          <w:rFonts w:cs="Arial"/>
          <w:szCs w:val="24"/>
        </w:rPr>
        <w:t>ATECO 68.20.01)</w:t>
      </w:r>
      <w:r w:rsidR="000339B3">
        <w:rPr>
          <w:rFonts w:cs="Arial"/>
          <w:szCs w:val="24"/>
        </w:rPr>
        <w:t>,</w:t>
      </w:r>
      <w:r w:rsidRPr="002803B8">
        <w:rPr>
          <w:rFonts w:cs="Arial"/>
          <w:szCs w:val="24"/>
        </w:rPr>
        <w:t xml:space="preserve"> di essere in regime di contabilità semplificata</w:t>
      </w:r>
      <w:r w:rsidR="000339B3">
        <w:rPr>
          <w:rFonts w:cs="Arial"/>
          <w:szCs w:val="24"/>
        </w:rPr>
        <w:t xml:space="preserve">, e di </w:t>
      </w:r>
      <w:r w:rsidR="007C5A37">
        <w:rPr>
          <w:rFonts w:cs="Arial"/>
          <w:szCs w:val="24"/>
        </w:rPr>
        <w:t xml:space="preserve">essere </w:t>
      </w:r>
      <w:r w:rsidRPr="002803B8">
        <w:rPr>
          <w:rFonts w:cs="Arial"/>
          <w:szCs w:val="24"/>
        </w:rPr>
        <w:t>proprietaria d</w:t>
      </w:r>
      <w:r w:rsidR="007C5A37">
        <w:rPr>
          <w:rFonts w:cs="Arial"/>
          <w:szCs w:val="24"/>
        </w:rPr>
        <w:t xml:space="preserve">i </w:t>
      </w:r>
      <w:r w:rsidRPr="002803B8">
        <w:rPr>
          <w:rFonts w:cs="Arial"/>
          <w:szCs w:val="24"/>
        </w:rPr>
        <w:t>immobili</w:t>
      </w:r>
      <w:r w:rsidR="005F41A7">
        <w:rPr>
          <w:rFonts w:cs="Arial"/>
          <w:szCs w:val="24"/>
        </w:rPr>
        <w:t xml:space="preserve"> </w:t>
      </w:r>
      <w:r w:rsidRPr="002803B8">
        <w:rPr>
          <w:rFonts w:cs="Arial"/>
          <w:szCs w:val="24"/>
        </w:rPr>
        <w:t>iscritti nel libro dei cespiti</w:t>
      </w:r>
      <w:r w:rsidR="005F41A7">
        <w:rPr>
          <w:rFonts w:cs="Arial"/>
          <w:szCs w:val="24"/>
        </w:rPr>
        <w:t xml:space="preserve"> </w:t>
      </w:r>
      <w:r w:rsidRPr="002803B8">
        <w:rPr>
          <w:rFonts w:cs="Arial"/>
          <w:szCs w:val="24"/>
        </w:rPr>
        <w:t>ammortizzabili con un unico valore e senza alcuna suddivisione. Inoltre, l'istante</w:t>
      </w:r>
      <w:r w:rsidR="005F41A7">
        <w:rPr>
          <w:rFonts w:cs="Arial"/>
          <w:szCs w:val="24"/>
        </w:rPr>
        <w:t xml:space="preserve"> ha </w:t>
      </w:r>
      <w:r w:rsidRPr="002803B8">
        <w:rPr>
          <w:rFonts w:cs="Arial"/>
          <w:szCs w:val="24"/>
        </w:rPr>
        <w:t>precisa</w:t>
      </w:r>
      <w:r w:rsidR="005F41A7">
        <w:rPr>
          <w:rFonts w:cs="Arial"/>
          <w:szCs w:val="24"/>
        </w:rPr>
        <w:t>to</w:t>
      </w:r>
      <w:r w:rsidRPr="002803B8">
        <w:rPr>
          <w:rFonts w:cs="Arial"/>
          <w:szCs w:val="24"/>
        </w:rPr>
        <w:t xml:space="preserve"> che tutti gli immobili, tranne </w:t>
      </w:r>
      <w:r w:rsidR="005F41A7">
        <w:rPr>
          <w:rFonts w:cs="Arial"/>
          <w:szCs w:val="24"/>
        </w:rPr>
        <w:t>uno</w:t>
      </w:r>
      <w:r w:rsidRPr="002803B8">
        <w:rPr>
          <w:rFonts w:cs="Arial"/>
          <w:szCs w:val="24"/>
        </w:rPr>
        <w:t xml:space="preserve"> classificato nella categoria catastale A/2,</w:t>
      </w:r>
      <w:r w:rsidR="005F41A7">
        <w:rPr>
          <w:rFonts w:cs="Arial"/>
          <w:szCs w:val="24"/>
        </w:rPr>
        <w:t xml:space="preserve"> </w:t>
      </w:r>
      <w:r w:rsidRPr="002803B8">
        <w:rPr>
          <w:rFonts w:cs="Arial"/>
          <w:szCs w:val="24"/>
        </w:rPr>
        <w:t>tenuto a disposizione, sono concessi in locazione</w:t>
      </w:r>
      <w:r w:rsidR="005F41A7">
        <w:rPr>
          <w:rFonts w:cs="Arial"/>
          <w:szCs w:val="24"/>
        </w:rPr>
        <w:t xml:space="preserve"> ad una </w:t>
      </w:r>
      <w:r w:rsidRPr="002803B8">
        <w:rPr>
          <w:rFonts w:cs="Arial"/>
          <w:szCs w:val="24"/>
        </w:rPr>
        <w:t xml:space="preserve">società </w:t>
      </w:r>
      <w:r w:rsidR="005F41A7">
        <w:rPr>
          <w:rFonts w:cs="Arial"/>
          <w:szCs w:val="24"/>
        </w:rPr>
        <w:t>s</w:t>
      </w:r>
      <w:r w:rsidRPr="002803B8">
        <w:rPr>
          <w:rFonts w:cs="Arial"/>
          <w:szCs w:val="24"/>
        </w:rPr>
        <w:t>rl esercente l'attività di albergo (codice ATECO 55.10.00).</w:t>
      </w:r>
    </w:p>
    <w:p w14:paraId="78FB1819" w14:textId="260750C3" w:rsidR="00754423" w:rsidRPr="00754423" w:rsidRDefault="00F16474" w:rsidP="00754423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Secondo l</w:t>
      </w:r>
      <w:r w:rsidR="00F54AC7">
        <w:rPr>
          <w:rFonts w:cs="Arial"/>
          <w:szCs w:val="24"/>
        </w:rPr>
        <w:t xml:space="preserve">’Agenzia delle </w:t>
      </w:r>
      <w:r w:rsidR="009620B9">
        <w:rPr>
          <w:rFonts w:cs="Arial"/>
          <w:szCs w:val="24"/>
        </w:rPr>
        <w:t>e</w:t>
      </w:r>
      <w:r w:rsidR="00F54AC7">
        <w:rPr>
          <w:rFonts w:cs="Arial"/>
          <w:szCs w:val="24"/>
        </w:rPr>
        <w:t>ntrate</w:t>
      </w:r>
      <w:r>
        <w:rPr>
          <w:rFonts w:cs="Arial"/>
          <w:szCs w:val="24"/>
        </w:rPr>
        <w:t>,</w:t>
      </w:r>
      <w:r w:rsidR="00F54AC7">
        <w:rPr>
          <w:rFonts w:cs="Arial"/>
          <w:szCs w:val="24"/>
        </w:rPr>
        <w:t xml:space="preserve"> </w:t>
      </w:r>
      <w:r w:rsidR="00754423" w:rsidRPr="00754423">
        <w:rPr>
          <w:rFonts w:cs="Arial"/>
          <w:szCs w:val="24"/>
        </w:rPr>
        <w:t>la società istante potrà fruire della rivalutazione gratuita limitatamente agli immobili «a</w:t>
      </w:r>
      <w:r w:rsidR="00754423">
        <w:rPr>
          <w:rFonts w:cs="Arial"/>
          <w:szCs w:val="24"/>
        </w:rPr>
        <w:t xml:space="preserve"> </w:t>
      </w:r>
      <w:r w:rsidR="00754423" w:rsidRPr="00754423">
        <w:rPr>
          <w:rFonts w:cs="Arial"/>
          <w:szCs w:val="24"/>
        </w:rPr>
        <w:t>destinazione alberghiera», costituendo tutti gli immobili utilizzati a tale fine una</w:t>
      </w:r>
      <w:r w:rsidR="00754423">
        <w:rPr>
          <w:rFonts w:cs="Arial"/>
          <w:szCs w:val="24"/>
        </w:rPr>
        <w:t xml:space="preserve"> </w:t>
      </w:r>
      <w:r w:rsidR="00754423" w:rsidRPr="00754423">
        <w:rPr>
          <w:rFonts w:cs="Arial"/>
          <w:szCs w:val="24"/>
        </w:rPr>
        <w:t>categoria omogenea nel senso disposto dal comma 2 del citato articolo 6-bis. Resta</w:t>
      </w:r>
      <w:r w:rsidR="0006367A">
        <w:rPr>
          <w:rFonts w:cs="Arial"/>
          <w:szCs w:val="24"/>
        </w:rPr>
        <w:t xml:space="preserve"> </w:t>
      </w:r>
      <w:r w:rsidR="00754423" w:rsidRPr="00754423">
        <w:rPr>
          <w:rFonts w:cs="Arial"/>
          <w:szCs w:val="24"/>
        </w:rPr>
        <w:t>ferma la facoltà di operare, sussistendone tutti i requisiti previsti dalle disposizioni</w:t>
      </w:r>
      <w:r w:rsidR="0006367A">
        <w:rPr>
          <w:rFonts w:cs="Arial"/>
          <w:szCs w:val="24"/>
        </w:rPr>
        <w:t xml:space="preserve"> </w:t>
      </w:r>
      <w:r w:rsidR="00754423" w:rsidRPr="00754423">
        <w:rPr>
          <w:rFonts w:cs="Arial"/>
          <w:szCs w:val="24"/>
        </w:rPr>
        <w:t>vigenti, la rivalutazione di cui all'articolo 110 del decreto-legge 14 agosto 2020 n.</w:t>
      </w:r>
      <w:r w:rsidR="0006367A">
        <w:rPr>
          <w:rFonts w:cs="Arial"/>
          <w:szCs w:val="24"/>
        </w:rPr>
        <w:t xml:space="preserve"> </w:t>
      </w:r>
      <w:r w:rsidR="00754423" w:rsidRPr="00754423">
        <w:rPr>
          <w:rFonts w:cs="Arial"/>
          <w:szCs w:val="24"/>
        </w:rPr>
        <w:t>104</w:t>
      </w:r>
      <w:r w:rsidR="0006367A">
        <w:rPr>
          <w:rFonts w:cs="Arial"/>
          <w:szCs w:val="24"/>
        </w:rPr>
        <w:t>.</w:t>
      </w:r>
    </w:p>
    <w:p w14:paraId="0B5232A7" w14:textId="77777777" w:rsidR="009531E2" w:rsidRDefault="009531E2" w:rsidP="0002322E">
      <w:pPr>
        <w:spacing w:after="120"/>
        <w:rPr>
          <w:rFonts w:cs="Arial"/>
          <w:szCs w:val="24"/>
        </w:rPr>
      </w:pPr>
    </w:p>
    <w:p w14:paraId="493BD5C7" w14:textId="6B6DE245" w:rsidR="00771A7A" w:rsidRDefault="00771A7A" w:rsidP="0002322E">
      <w:pPr>
        <w:spacing w:after="120"/>
        <w:rPr>
          <w:rFonts w:cs="Arial"/>
          <w:szCs w:val="24"/>
        </w:rPr>
      </w:pPr>
      <w:r w:rsidRPr="00AF7609">
        <w:rPr>
          <w:rFonts w:cs="Arial"/>
          <w:szCs w:val="24"/>
        </w:rPr>
        <w:t>Distinti saluti.</w:t>
      </w:r>
    </w:p>
    <w:p w14:paraId="718E5458" w14:textId="77777777" w:rsidR="009531E2" w:rsidRPr="00AF7609" w:rsidRDefault="009531E2" w:rsidP="0002322E">
      <w:pPr>
        <w:spacing w:after="120"/>
        <w:rPr>
          <w:rFonts w:cs="Arial"/>
          <w:szCs w:val="24"/>
        </w:rPr>
      </w:pPr>
    </w:p>
    <w:p w14:paraId="17850FFB" w14:textId="77777777" w:rsidR="00771A7A" w:rsidRPr="00AF7609" w:rsidRDefault="00771A7A" w:rsidP="00771A7A">
      <w:pPr>
        <w:rPr>
          <w:rFonts w:cs="Arial"/>
          <w:szCs w:val="24"/>
        </w:rPr>
      </w:pP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  <w:t>Il Direttore Generale</w:t>
      </w:r>
    </w:p>
    <w:p w14:paraId="66C2DE1B" w14:textId="7C46A7BB" w:rsidR="00771A7A" w:rsidRDefault="00771A7A" w:rsidP="00771A7A">
      <w:pPr>
        <w:spacing w:after="120"/>
        <w:rPr>
          <w:rFonts w:cs="Arial"/>
          <w:szCs w:val="24"/>
        </w:rPr>
      </w:pP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  <w:t>(Dr. Alessandro Massimo Nucara)</w:t>
      </w:r>
    </w:p>
    <w:p w14:paraId="3D9DA333" w14:textId="77777777" w:rsidR="009531E2" w:rsidRDefault="009531E2" w:rsidP="00771A7A">
      <w:pPr>
        <w:spacing w:after="120"/>
        <w:rPr>
          <w:rFonts w:cs="Arial"/>
          <w:szCs w:val="24"/>
        </w:rPr>
      </w:pPr>
    </w:p>
    <w:p w14:paraId="5CCFAE6A" w14:textId="77777777" w:rsidR="002368DC" w:rsidRDefault="009F4E27" w:rsidP="00C45D9F">
      <w:pPr>
        <w:ind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t>allegato</w:t>
      </w:r>
    </w:p>
    <w:sectPr w:rsidR="002368DC" w:rsidSect="002368DC">
      <w:head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A3556" w14:textId="77777777" w:rsidR="00DA0D0B" w:rsidRDefault="00DA0D0B" w:rsidP="00771A7A">
      <w:r>
        <w:separator/>
      </w:r>
    </w:p>
  </w:endnote>
  <w:endnote w:type="continuationSeparator" w:id="0">
    <w:p w14:paraId="7DD32BB5" w14:textId="77777777" w:rsidR="00DA0D0B" w:rsidRDefault="00DA0D0B" w:rsidP="0077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E4E5" w14:textId="77777777" w:rsidR="00970CDB" w:rsidRDefault="00970CDB" w:rsidP="00970CDB">
    <w:pPr>
      <w:jc w:val="center"/>
      <w:rPr>
        <w:i/>
        <w:sz w:val="18"/>
      </w:rPr>
    </w:pPr>
    <w:r>
      <w:rPr>
        <w:i/>
        <w:noProof/>
        <w:sz w:val="18"/>
        <w:lang w:val="en-US" w:eastAsia="en-US"/>
      </w:rPr>
      <w:drawing>
        <wp:inline distT="0" distB="0" distL="0" distR="0" wp14:anchorId="23B56FF4" wp14:editId="0294A73B">
          <wp:extent cx="428625" cy="428625"/>
          <wp:effectExtent l="0" t="0" r="9525" b="9525"/>
          <wp:docPr id="39" name="Immagine 39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f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C6ED0C" w14:textId="77777777" w:rsidR="00970CDB" w:rsidRPr="00771A7A" w:rsidRDefault="00970CDB" w:rsidP="00970CDB">
    <w:pPr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</w:t>
    </w:r>
    <w:r w:rsidRPr="007E04E3">
      <w:rPr>
        <w:i/>
        <w:color w:val="003366"/>
        <w:sz w:val="18"/>
        <w:szCs w:val="18"/>
      </w:rPr>
      <w:t xml:space="preserve">ia Toscana, 1 - 00187 Roma </w:t>
    </w:r>
    <w:r>
      <w:rPr>
        <w:i/>
        <w:color w:val="003366"/>
        <w:sz w:val="18"/>
        <w:szCs w:val="18"/>
      </w:rPr>
      <w:t>- tel. +39 06 42034610 - f</w:t>
    </w:r>
    <w:r w:rsidRPr="007E04E3">
      <w:rPr>
        <w:i/>
        <w:color w:val="003366"/>
        <w:sz w:val="18"/>
        <w:szCs w:val="18"/>
      </w:rPr>
      <w:t xml:space="preserve">ax </w:t>
    </w:r>
    <w:r>
      <w:rPr>
        <w:i/>
        <w:color w:val="003366"/>
        <w:sz w:val="18"/>
        <w:szCs w:val="18"/>
      </w:rPr>
      <w:t xml:space="preserve">+39 </w:t>
    </w:r>
    <w:r w:rsidRPr="007E04E3">
      <w:rPr>
        <w:i/>
        <w:color w:val="003366"/>
        <w:sz w:val="18"/>
        <w:szCs w:val="18"/>
      </w:rPr>
      <w:t xml:space="preserve">06 42034690 - e-mail </w:t>
    </w:r>
    <w:r>
      <w:rPr>
        <w:i/>
        <w:color w:val="003366"/>
        <w:sz w:val="18"/>
        <w:szCs w:val="18"/>
      </w:rPr>
      <w:t>info@federalberghi.it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7CB86" w14:textId="77777777" w:rsidR="00DA0D0B" w:rsidRDefault="00DA0D0B" w:rsidP="00771A7A">
      <w:r>
        <w:separator/>
      </w:r>
    </w:p>
  </w:footnote>
  <w:footnote w:type="continuationSeparator" w:id="0">
    <w:p w14:paraId="01388E97" w14:textId="77777777" w:rsidR="00DA0D0B" w:rsidRDefault="00DA0D0B" w:rsidP="00771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A787" w14:textId="77777777" w:rsidR="00EC263E" w:rsidRPr="00AF7609" w:rsidRDefault="007E32CC" w:rsidP="009F4E27">
    <w:pPr>
      <w:ind w:left="993" w:hanging="993"/>
      <w:jc w:val="right"/>
      <w:rPr>
        <w:rFonts w:cs="Arial"/>
        <w:szCs w:val="24"/>
      </w:rPr>
    </w:pPr>
    <w:r>
      <w:rPr>
        <w:rFonts w:cs="Arial"/>
        <w:noProof/>
        <w:szCs w:val="24"/>
        <w:lang w:val="en-US" w:eastAsia="en-US"/>
      </w:rPr>
      <w:drawing>
        <wp:inline distT="0" distB="0" distL="0" distR="0" wp14:anchorId="625B4617" wp14:editId="629CD3AC">
          <wp:extent cx="533811" cy="596189"/>
          <wp:effectExtent l="0" t="0" r="0" b="0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udoblu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409" cy="65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F340" w14:textId="2FBA9EBC" w:rsidR="00A07138" w:rsidRDefault="00F54AC7" w:rsidP="00970CDB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it-IT"/>
      </w:rPr>
      <w:drawing>
        <wp:inline distT="0" distB="0" distL="0" distR="0" wp14:anchorId="50E414EF" wp14:editId="590401D8">
          <wp:extent cx="3206750" cy="402590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6869F7" w14:textId="77777777" w:rsidR="009531E2" w:rsidRDefault="009531E2" w:rsidP="00970CDB">
    <w:pPr>
      <w:pStyle w:val="Intestazione"/>
      <w:ind w:firstLine="0"/>
      <w:rPr>
        <w:rFonts w:ascii="Arial" w:hAnsi="Arial" w:cs="Arial"/>
        <w:sz w:val="24"/>
        <w:szCs w:val="24"/>
      </w:rPr>
    </w:pPr>
  </w:p>
  <w:p w14:paraId="2DE5B611" w14:textId="3068E9D3" w:rsidR="00666FB4" w:rsidRDefault="00A07138" w:rsidP="009324C5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 w:rsidR="000C034D">
      <w:rPr>
        <w:rFonts w:ascii="Arial" w:hAnsi="Arial" w:cs="Arial"/>
        <w:sz w:val="24"/>
        <w:szCs w:val="24"/>
      </w:rPr>
      <w:tab/>
      <w:t xml:space="preserve">Roma, </w:t>
    </w:r>
    <w:r w:rsidR="004C4638">
      <w:rPr>
        <w:rFonts w:ascii="Arial" w:hAnsi="Arial" w:cs="Arial"/>
        <w:sz w:val="24"/>
        <w:szCs w:val="24"/>
      </w:rPr>
      <w:t>2</w:t>
    </w:r>
    <w:r w:rsidR="00743DFD">
      <w:rPr>
        <w:rFonts w:ascii="Arial" w:hAnsi="Arial" w:cs="Arial"/>
        <w:sz w:val="24"/>
        <w:szCs w:val="24"/>
      </w:rPr>
      <w:t>0</w:t>
    </w:r>
    <w:r w:rsidR="00F54AC7">
      <w:rPr>
        <w:rFonts w:ascii="Arial" w:hAnsi="Arial" w:cs="Arial"/>
        <w:sz w:val="24"/>
        <w:szCs w:val="24"/>
      </w:rPr>
      <w:t xml:space="preserve"> maggio</w:t>
    </w:r>
    <w:r w:rsidR="003A4BCE">
      <w:rPr>
        <w:rFonts w:ascii="Arial" w:hAnsi="Arial" w:cs="Arial"/>
        <w:sz w:val="24"/>
        <w:szCs w:val="24"/>
      </w:rPr>
      <w:t xml:space="preserve"> 2022</w:t>
    </w:r>
  </w:p>
  <w:p w14:paraId="60867F84" w14:textId="77777777" w:rsidR="000C034D" w:rsidRDefault="000C034D" w:rsidP="009324C5">
    <w:pPr>
      <w:pStyle w:val="Intestazione"/>
      <w:ind w:firstLine="0"/>
      <w:rPr>
        <w:rFonts w:ascii="Arial" w:hAnsi="Arial" w:cs="Arial"/>
        <w:sz w:val="24"/>
        <w:szCs w:val="24"/>
      </w:rPr>
    </w:pPr>
  </w:p>
  <w:p w14:paraId="22D6E6E3" w14:textId="550CC9A8" w:rsidR="009324C5" w:rsidRDefault="009324C5" w:rsidP="00B161E1">
    <w:pPr>
      <w:pStyle w:val="Intestazione"/>
      <w:tabs>
        <w:tab w:val="left" w:pos="3990"/>
      </w:tabs>
      <w:ind w:firstLine="0"/>
      <w:rPr>
        <w:rFonts w:ascii="Arial" w:hAnsi="Arial" w:cs="Arial"/>
        <w:sz w:val="24"/>
        <w:szCs w:val="24"/>
      </w:rPr>
    </w:pPr>
    <w:r w:rsidRPr="00AF7609">
      <w:rPr>
        <w:rFonts w:ascii="Arial" w:hAnsi="Arial" w:cs="Arial"/>
        <w:sz w:val="24"/>
        <w:szCs w:val="24"/>
      </w:rPr>
      <w:t>Circ. n.</w:t>
    </w:r>
    <w:r>
      <w:rPr>
        <w:rFonts w:ascii="Arial" w:hAnsi="Arial" w:cs="Arial"/>
        <w:sz w:val="24"/>
        <w:szCs w:val="24"/>
      </w:rPr>
      <w:t xml:space="preserve"> </w:t>
    </w:r>
    <w:r w:rsidR="005F30AF">
      <w:rPr>
        <w:rFonts w:ascii="Arial" w:hAnsi="Arial" w:cs="Arial"/>
        <w:sz w:val="24"/>
        <w:szCs w:val="24"/>
      </w:rPr>
      <w:t>189</w:t>
    </w:r>
    <w:r w:rsidRPr="00157974">
      <w:rPr>
        <w:rFonts w:ascii="Arial" w:hAnsi="Arial" w:cs="Arial"/>
        <w:sz w:val="24"/>
        <w:szCs w:val="24"/>
      </w:rPr>
      <w:t xml:space="preserve"> </w:t>
    </w:r>
    <w:r w:rsidR="009713AD">
      <w:rPr>
        <w:rFonts w:ascii="Arial" w:hAnsi="Arial" w:cs="Arial"/>
        <w:sz w:val="24"/>
        <w:szCs w:val="24"/>
      </w:rPr>
      <w:t>/ 20</w:t>
    </w:r>
    <w:r w:rsidR="00C45D9F">
      <w:rPr>
        <w:rFonts w:ascii="Arial" w:hAnsi="Arial" w:cs="Arial"/>
        <w:sz w:val="24"/>
        <w:szCs w:val="24"/>
      </w:rPr>
      <w:t>2</w:t>
    </w:r>
    <w:r w:rsidR="003A4BCE">
      <w:rPr>
        <w:rFonts w:ascii="Arial" w:hAnsi="Arial" w:cs="Arial"/>
        <w:sz w:val="24"/>
        <w:szCs w:val="24"/>
      </w:rPr>
      <w:t>2</w:t>
    </w:r>
    <w:r>
      <w:rPr>
        <w:rFonts w:ascii="Arial" w:hAnsi="Arial" w:cs="Arial"/>
        <w:sz w:val="24"/>
        <w:szCs w:val="24"/>
      </w:rPr>
      <w:tab/>
    </w:r>
    <w:r w:rsidR="00B161E1"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>ALLE ASSOCIAZIONI ALBERGATORI</w:t>
    </w:r>
  </w:p>
  <w:p w14:paraId="29645694" w14:textId="37AE4B5D" w:rsidR="009324C5" w:rsidRDefault="009324C5" w:rsidP="009324C5">
    <w:pPr>
      <w:pStyle w:val="Intestazione"/>
      <w:ind w:firstLine="0"/>
      <w:rPr>
        <w:rFonts w:ascii="Arial" w:hAnsi="Arial" w:cs="Arial"/>
        <w:sz w:val="24"/>
        <w:szCs w:val="24"/>
      </w:rPr>
    </w:pPr>
    <w:r w:rsidRPr="00AF7609">
      <w:rPr>
        <w:rFonts w:ascii="Arial" w:hAnsi="Arial" w:cs="Arial"/>
        <w:sz w:val="24"/>
        <w:szCs w:val="24"/>
      </w:rPr>
      <w:t>Prot. n.</w:t>
    </w:r>
    <w:r>
      <w:rPr>
        <w:rFonts w:ascii="Arial" w:hAnsi="Arial" w:cs="Arial"/>
        <w:sz w:val="24"/>
        <w:szCs w:val="24"/>
      </w:rPr>
      <w:t xml:space="preserve"> </w:t>
    </w:r>
    <w:r w:rsidR="005F30AF">
      <w:rPr>
        <w:rFonts w:ascii="Arial" w:hAnsi="Arial" w:cs="Arial"/>
        <w:sz w:val="24"/>
        <w:szCs w:val="24"/>
      </w:rPr>
      <w:t xml:space="preserve">281 </w:t>
    </w:r>
    <w:r w:rsidR="009713AD">
      <w:rPr>
        <w:rFonts w:ascii="Arial" w:hAnsi="Arial" w:cs="Arial"/>
        <w:sz w:val="24"/>
        <w:szCs w:val="24"/>
      </w:rPr>
      <w:t>/</w:t>
    </w:r>
    <w:r w:rsidR="009620B9">
      <w:rPr>
        <w:rFonts w:ascii="Arial" w:hAnsi="Arial" w:cs="Arial"/>
        <w:sz w:val="24"/>
        <w:szCs w:val="24"/>
      </w:rPr>
      <w:t xml:space="preserve"> </w:t>
    </w:r>
    <w:r w:rsidR="00743DFD">
      <w:rPr>
        <w:rFonts w:ascii="Arial" w:hAnsi="Arial" w:cs="Arial"/>
        <w:sz w:val="24"/>
        <w:szCs w:val="24"/>
      </w:rPr>
      <w:t>FB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>ALLE UNIONI REGIONALI</w:t>
    </w:r>
  </w:p>
  <w:p w14:paraId="095A2384" w14:textId="77777777" w:rsidR="009324C5" w:rsidRPr="00AF7609" w:rsidRDefault="009324C5" w:rsidP="009324C5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AI SINDACATI NAZIONALI</w:t>
    </w:r>
  </w:p>
  <w:p w14:paraId="621137D2" w14:textId="77777777" w:rsidR="009324C5" w:rsidRPr="00AF7609" w:rsidRDefault="009324C5" w:rsidP="009324C5">
    <w:pPr>
      <w:pStyle w:val="Intestazione"/>
      <w:tabs>
        <w:tab w:val="center" w:pos="1701"/>
      </w:tabs>
      <w:rPr>
        <w:rFonts w:ascii="Arial" w:hAnsi="Arial" w:cs="Arial"/>
        <w:sz w:val="24"/>
        <w:szCs w:val="24"/>
      </w:rPr>
    </w:pPr>
    <w:r w:rsidRPr="00AF7609"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ab/>
      <w:t>AL CONSIGLIO DIRETTIVO</w:t>
    </w:r>
  </w:p>
  <w:p w14:paraId="49976E52" w14:textId="77777777" w:rsidR="009324C5" w:rsidRPr="00AF7609" w:rsidRDefault="009324C5" w:rsidP="009324C5">
    <w:pPr>
      <w:pStyle w:val="Intestazione"/>
      <w:tabs>
        <w:tab w:val="center" w:pos="1701"/>
      </w:tabs>
      <w:jc w:val="right"/>
      <w:rPr>
        <w:rFonts w:ascii="Arial" w:hAnsi="Arial" w:cs="Arial"/>
        <w:sz w:val="24"/>
        <w:szCs w:val="24"/>
      </w:rPr>
    </w:pPr>
    <w:r w:rsidRPr="00AF7609"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>AI CONSIGLIERI ONORARI</w:t>
    </w:r>
  </w:p>
  <w:p w14:paraId="5170235E" w14:textId="77777777" w:rsidR="009324C5" w:rsidRDefault="009324C5" w:rsidP="009324C5">
    <w:pPr>
      <w:pStyle w:val="Intestazione"/>
      <w:tabs>
        <w:tab w:val="center" w:pos="1701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AI </w:t>
    </w:r>
    <w:r w:rsidRPr="00AF7609">
      <w:rPr>
        <w:rFonts w:ascii="Arial" w:hAnsi="Arial" w:cs="Arial"/>
        <w:sz w:val="24"/>
        <w:szCs w:val="24"/>
      </w:rPr>
      <w:t>REVISORI DEI CONTI</w:t>
    </w:r>
  </w:p>
  <w:p w14:paraId="5609B659" w14:textId="77777777" w:rsidR="009324C5" w:rsidRDefault="009324C5" w:rsidP="009324C5">
    <w:pPr>
      <w:pStyle w:val="Intestazione"/>
      <w:tabs>
        <w:tab w:val="center" w:pos="1701"/>
      </w:tabs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  <w:t>AI PROBIVIRI</w:t>
    </w:r>
  </w:p>
  <w:p w14:paraId="4DA54F12" w14:textId="77777777" w:rsidR="009324C5" w:rsidRPr="00AF7609" w:rsidRDefault="009324C5" w:rsidP="009324C5">
    <w:pPr>
      <w:pStyle w:val="Intestazione"/>
      <w:tabs>
        <w:tab w:val="center" w:pos="1701"/>
      </w:tabs>
      <w:rPr>
        <w:rFonts w:ascii="Arial" w:hAnsi="Arial" w:cs="Arial"/>
        <w:sz w:val="24"/>
        <w:szCs w:val="24"/>
      </w:rPr>
    </w:pPr>
    <w:r w:rsidRPr="00AF7609"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ab/>
      <w:t>_____________________________</w:t>
    </w:r>
  </w:p>
  <w:p w14:paraId="59D73E1A" w14:textId="77777777" w:rsidR="00970CDB" w:rsidRPr="0002322E" w:rsidRDefault="00970CDB" w:rsidP="009324C5">
    <w:pPr>
      <w:pStyle w:val="Intestazione"/>
      <w:ind w:firstLine="0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CA"/>
    <w:rsid w:val="00013294"/>
    <w:rsid w:val="0002322E"/>
    <w:rsid w:val="0002637B"/>
    <w:rsid w:val="000322D2"/>
    <w:rsid w:val="000339B3"/>
    <w:rsid w:val="00041187"/>
    <w:rsid w:val="00053940"/>
    <w:rsid w:val="00062126"/>
    <w:rsid w:val="0006367A"/>
    <w:rsid w:val="00065D69"/>
    <w:rsid w:val="0007302A"/>
    <w:rsid w:val="000B5032"/>
    <w:rsid w:val="000C034D"/>
    <w:rsid w:val="000E3C28"/>
    <w:rsid w:val="000E3F21"/>
    <w:rsid w:val="000F1F74"/>
    <w:rsid w:val="000F353E"/>
    <w:rsid w:val="000F4F85"/>
    <w:rsid w:val="0010403C"/>
    <w:rsid w:val="0013403F"/>
    <w:rsid w:val="0013513A"/>
    <w:rsid w:val="00154022"/>
    <w:rsid w:val="00157974"/>
    <w:rsid w:val="001716A6"/>
    <w:rsid w:val="001771EA"/>
    <w:rsid w:val="0018098C"/>
    <w:rsid w:val="001A54B6"/>
    <w:rsid w:val="001B4CFF"/>
    <w:rsid w:val="001F1583"/>
    <w:rsid w:val="001F3AC4"/>
    <w:rsid w:val="00213175"/>
    <w:rsid w:val="00214C04"/>
    <w:rsid w:val="002368DC"/>
    <w:rsid w:val="00252E9C"/>
    <w:rsid w:val="002803B8"/>
    <w:rsid w:val="002921CE"/>
    <w:rsid w:val="002E304A"/>
    <w:rsid w:val="002E3F91"/>
    <w:rsid w:val="00305C40"/>
    <w:rsid w:val="00306F06"/>
    <w:rsid w:val="00326BAF"/>
    <w:rsid w:val="0034708B"/>
    <w:rsid w:val="00361C02"/>
    <w:rsid w:val="003626E9"/>
    <w:rsid w:val="003667EC"/>
    <w:rsid w:val="00376AC6"/>
    <w:rsid w:val="00376F1E"/>
    <w:rsid w:val="00395545"/>
    <w:rsid w:val="003A4BCE"/>
    <w:rsid w:val="003B6831"/>
    <w:rsid w:val="003C274B"/>
    <w:rsid w:val="003E4C06"/>
    <w:rsid w:val="003F4D9B"/>
    <w:rsid w:val="003F5515"/>
    <w:rsid w:val="00426F94"/>
    <w:rsid w:val="0043643F"/>
    <w:rsid w:val="004543CF"/>
    <w:rsid w:val="00454EE8"/>
    <w:rsid w:val="004A70D5"/>
    <w:rsid w:val="004B0DE9"/>
    <w:rsid w:val="004C4638"/>
    <w:rsid w:val="0052743D"/>
    <w:rsid w:val="00547F55"/>
    <w:rsid w:val="00553D65"/>
    <w:rsid w:val="005845F0"/>
    <w:rsid w:val="005927B2"/>
    <w:rsid w:val="005B0BBD"/>
    <w:rsid w:val="005B1591"/>
    <w:rsid w:val="005C7B4A"/>
    <w:rsid w:val="005E3A4D"/>
    <w:rsid w:val="005F30AF"/>
    <w:rsid w:val="005F41A7"/>
    <w:rsid w:val="00612779"/>
    <w:rsid w:val="00616B9E"/>
    <w:rsid w:val="00633D39"/>
    <w:rsid w:val="00637410"/>
    <w:rsid w:val="00666DA1"/>
    <w:rsid w:val="00666FB4"/>
    <w:rsid w:val="00667539"/>
    <w:rsid w:val="00692B97"/>
    <w:rsid w:val="00695BCA"/>
    <w:rsid w:val="006A6082"/>
    <w:rsid w:val="006C633F"/>
    <w:rsid w:val="006C71FC"/>
    <w:rsid w:val="006E5B85"/>
    <w:rsid w:val="006E717E"/>
    <w:rsid w:val="006F359A"/>
    <w:rsid w:val="00702CBF"/>
    <w:rsid w:val="007067C5"/>
    <w:rsid w:val="00715ADC"/>
    <w:rsid w:val="00725D99"/>
    <w:rsid w:val="00730CA7"/>
    <w:rsid w:val="00743DFD"/>
    <w:rsid w:val="0075280B"/>
    <w:rsid w:val="00754423"/>
    <w:rsid w:val="00771A7A"/>
    <w:rsid w:val="007746EC"/>
    <w:rsid w:val="0079026C"/>
    <w:rsid w:val="00797833"/>
    <w:rsid w:val="007A649E"/>
    <w:rsid w:val="007C5A37"/>
    <w:rsid w:val="007C7EEE"/>
    <w:rsid w:val="007E32CC"/>
    <w:rsid w:val="008058A4"/>
    <w:rsid w:val="00847283"/>
    <w:rsid w:val="0087471F"/>
    <w:rsid w:val="008B0A23"/>
    <w:rsid w:val="008C0D42"/>
    <w:rsid w:val="008D1135"/>
    <w:rsid w:val="008E6FDD"/>
    <w:rsid w:val="008F1B9C"/>
    <w:rsid w:val="00900A66"/>
    <w:rsid w:val="00915F20"/>
    <w:rsid w:val="00925C38"/>
    <w:rsid w:val="009324C5"/>
    <w:rsid w:val="00945C66"/>
    <w:rsid w:val="0094767A"/>
    <w:rsid w:val="009531E2"/>
    <w:rsid w:val="00960E5E"/>
    <w:rsid w:val="009620B9"/>
    <w:rsid w:val="00970CDB"/>
    <w:rsid w:val="009713AD"/>
    <w:rsid w:val="00994B69"/>
    <w:rsid w:val="009C6051"/>
    <w:rsid w:val="009E0F29"/>
    <w:rsid w:val="009E3CF4"/>
    <w:rsid w:val="009F3D33"/>
    <w:rsid w:val="009F4E27"/>
    <w:rsid w:val="00A07138"/>
    <w:rsid w:val="00A4544B"/>
    <w:rsid w:val="00A8143E"/>
    <w:rsid w:val="00AA2711"/>
    <w:rsid w:val="00AB49AE"/>
    <w:rsid w:val="00AB79AA"/>
    <w:rsid w:val="00AC7B57"/>
    <w:rsid w:val="00AD1100"/>
    <w:rsid w:val="00AF387B"/>
    <w:rsid w:val="00AF7609"/>
    <w:rsid w:val="00B01EAC"/>
    <w:rsid w:val="00B05A99"/>
    <w:rsid w:val="00B144BE"/>
    <w:rsid w:val="00B161E1"/>
    <w:rsid w:val="00B212BB"/>
    <w:rsid w:val="00B26EE0"/>
    <w:rsid w:val="00B2713F"/>
    <w:rsid w:val="00B314F8"/>
    <w:rsid w:val="00B47BF0"/>
    <w:rsid w:val="00B878C2"/>
    <w:rsid w:val="00BC0165"/>
    <w:rsid w:val="00BC2D3D"/>
    <w:rsid w:val="00C058E8"/>
    <w:rsid w:val="00C11359"/>
    <w:rsid w:val="00C16B26"/>
    <w:rsid w:val="00C35E31"/>
    <w:rsid w:val="00C45D9F"/>
    <w:rsid w:val="00C52F6C"/>
    <w:rsid w:val="00C61E2D"/>
    <w:rsid w:val="00C62236"/>
    <w:rsid w:val="00C63C32"/>
    <w:rsid w:val="00C9220A"/>
    <w:rsid w:val="00C94442"/>
    <w:rsid w:val="00CB480D"/>
    <w:rsid w:val="00CC4101"/>
    <w:rsid w:val="00CD4E9C"/>
    <w:rsid w:val="00CD54B8"/>
    <w:rsid w:val="00CD6615"/>
    <w:rsid w:val="00D05C53"/>
    <w:rsid w:val="00D07A5A"/>
    <w:rsid w:val="00D17BE7"/>
    <w:rsid w:val="00D2348D"/>
    <w:rsid w:val="00D31694"/>
    <w:rsid w:val="00D31A67"/>
    <w:rsid w:val="00D32AF4"/>
    <w:rsid w:val="00DA0D0B"/>
    <w:rsid w:val="00DA7C64"/>
    <w:rsid w:val="00DB598C"/>
    <w:rsid w:val="00DC772B"/>
    <w:rsid w:val="00DD04E4"/>
    <w:rsid w:val="00DD680F"/>
    <w:rsid w:val="00DF41DC"/>
    <w:rsid w:val="00E12D43"/>
    <w:rsid w:val="00E23510"/>
    <w:rsid w:val="00E40171"/>
    <w:rsid w:val="00E42E95"/>
    <w:rsid w:val="00E95125"/>
    <w:rsid w:val="00E9548B"/>
    <w:rsid w:val="00EA5EFC"/>
    <w:rsid w:val="00EC263E"/>
    <w:rsid w:val="00ED3382"/>
    <w:rsid w:val="00ED49C7"/>
    <w:rsid w:val="00F033F9"/>
    <w:rsid w:val="00F16474"/>
    <w:rsid w:val="00F54AC7"/>
    <w:rsid w:val="00F710F3"/>
    <w:rsid w:val="00F71DCB"/>
    <w:rsid w:val="00F91060"/>
    <w:rsid w:val="00FA0ECE"/>
    <w:rsid w:val="00FD1713"/>
    <w:rsid w:val="00FD1854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547ED"/>
  <w15:docId w15:val="{B762985D-7193-4089-AF1D-A1F72904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0CDB"/>
    <w:pPr>
      <w:spacing w:after="0" w:line="240" w:lineRule="auto"/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A7A"/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A7A"/>
  </w:style>
  <w:style w:type="character" w:styleId="Collegamentoipertestuale">
    <w:name w:val="Hyperlink"/>
    <w:basedOn w:val="Carpredefinitoparagrafo"/>
    <w:uiPriority w:val="99"/>
    <w:unhideWhenUsed/>
    <w:rsid w:val="00970CD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F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F7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C1C9B42315A743854A916ED404DEC6" ma:contentTypeVersion="60" ma:contentTypeDescription="Creare un nuovo documento." ma:contentTypeScope="" ma:versionID="d1f4bcb693115bd1fc2e2c9a2e75a0bb">
  <xsd:schema xmlns:xsd="http://www.w3.org/2001/XMLSchema" xmlns:xs="http://www.w3.org/2001/XMLSchema" xmlns:p="http://schemas.microsoft.com/office/2006/metadata/properties" xmlns:ns2="e00d372c-24fe-4ce0-803c-b6187f4ec46c" xmlns:ns3="dd2003e8-ee4e-4182-9e66-4c90256c9f25" xmlns:ns4="2d2ac0f6-f1ba-42ac-bc6d-2dec6b81bd22" xmlns:ns5="http://schemas.microsoft.com/sharepoint/v4" xmlns:ns6="3f01b547-e4e8-474c-b1a6-851fe388f69e" xmlns:ns7="3c5d6bd3-7c05-4de2-9a3a-2df53d797d57" xmlns:ns8="$ListId:Circ;" targetNamespace="http://schemas.microsoft.com/office/2006/metadata/properties" ma:root="true" ma:fieldsID="c0301f0a2b9cc4f29c3b3bf306bef4c9" ns2:_="" ns3:_="" ns4:_="" ns5:_="" ns6:_="" ns7:_="" ns8:_="">
    <xsd:import namespace="e00d372c-24fe-4ce0-803c-b6187f4ec46c"/>
    <xsd:import namespace="dd2003e8-ee4e-4182-9e66-4c90256c9f25"/>
    <xsd:import namespace="2d2ac0f6-f1ba-42ac-bc6d-2dec6b81bd22"/>
    <xsd:import namespace="http://schemas.microsoft.com/sharepoint/v4"/>
    <xsd:import namespace="3f01b547-e4e8-474c-b1a6-851fe388f69e"/>
    <xsd:import namespace="3c5d6bd3-7c05-4de2-9a3a-2df53d797d57"/>
    <xsd:import namespace="$ListId:Circ;"/>
    <xsd:element name="properties">
      <xsd:complexType>
        <xsd:sequence>
          <xsd:element name="documentManagement">
            <xsd:complexType>
              <xsd:all>
                <xsd:element ref="ns2:Tipo_x0020_File" minOccurs="0"/>
                <xsd:element ref="ns3:_dlc_DocId" minOccurs="0"/>
                <xsd:element ref="ns3:_dlc_DocIdUrl" minOccurs="0"/>
                <xsd:element ref="ns3:_dlc_DocIdPersistId" minOccurs="0"/>
                <xsd:element ref="ns4:Descrizione_x0020_breve" minOccurs="0"/>
                <xsd:element ref="ns4:Descrizione_x0020_estesa" minOccurs="0"/>
                <xsd:element ref="ns5:IconOverlay" minOccurs="0"/>
                <xsd:element ref="ns3:TaxCatchAll" minOccurs="0"/>
                <xsd:element ref="ns3:TaxCatchAllLabel" minOccurs="0"/>
                <xsd:element ref="ns6:Resp_x0020_Approvazione" minOccurs="0"/>
                <xsd:element ref="ns6:Data_x0020_Approvazione" minOccurs="0"/>
                <xsd:element ref="ns6:Numero" minOccurs="0"/>
                <xsd:element ref="ns6:Esito_x0020_Approvazione_x0020_Resp" minOccurs="0"/>
                <xsd:element ref="ns6:Note_x0020_Responsabile" minOccurs="0"/>
                <xsd:element ref="ns4:Oggetto" minOccurs="0"/>
                <xsd:element ref="ns4:Data_x0020_Approvazione_x0020_Direzione" minOccurs="0"/>
                <xsd:element ref="ns4:Approvatore_x0020_II_x0020_livello" minOccurs="0"/>
                <xsd:element ref="ns7:Esito_x0020_Approvazione_x0020_Direzione" minOccurs="0"/>
                <xsd:element ref="ns7:Richiedente_x0020_App_x0020_Resp" minOccurs="0"/>
                <xsd:element ref="ns7:Note_x0020_Approvazione_x0020_Direzione" minOccurs="0"/>
                <xsd:element ref="ns8:Num_x0020_Protocollo" minOccurs="0"/>
                <xsd:element ref="ns8:Anteprima_x0020_News" minOccurs="0"/>
                <xsd:element ref="ns2:Responsabile_x0020_Reparto" minOccurs="0"/>
                <xsd:element ref="ns2:Pagina" minOccurs="0"/>
                <xsd:element ref="ns8:Pubblicato" minOccurs="0"/>
                <xsd:element ref="ns2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d372c-24fe-4ce0-803c-b6187f4ec46c" elementFormDefault="qualified">
    <xsd:import namespace="http://schemas.microsoft.com/office/2006/documentManagement/types"/>
    <xsd:import namespace="http://schemas.microsoft.com/office/infopath/2007/PartnerControls"/>
    <xsd:element name="Tipo_x0020_File" ma:index="2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Responsabile_x0020_Reparto" ma:index="32" nillable="true" ma:displayName="Responsabile Reparto" ma:hidden="true" ma:list="UserInfo" ma:SharePointGroup="0" ma:internalName="Responsabile_x0020_Repar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gina" ma:index="33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Approvata" ma:index="35" nillable="true" ma:displayName="Approvata" ma:default="0" ma:internalName="Approv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8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Colonna per tutti i valori di tassonomia1" ma:hidden="true" ma:list="{70f68d7f-1625-4f2d-a060-310654ca9bca}" ma:internalName="TaxCatchAllLabel" ma:readOnly="true" ma:showField="CatchAllDataLabel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ac0f6-f1ba-42ac-bc6d-2dec6b81bd22" elementFormDefault="qualified">
    <xsd:import namespace="http://schemas.microsoft.com/office/2006/documentManagement/types"/>
    <xsd:import namespace="http://schemas.microsoft.com/office/infopath/2007/PartnerControls"/>
    <xsd:element name="Descrizione_x0020_breve" ma:index="10" nillable="true" ma:displayName="Titolo_new" ma:description="Questo sarà il titolo visibile sul sito web." ma:hidden="true" ma:internalName="Descrizione_x0020_breve" ma:readOnly="false">
      <xsd:simpleType>
        <xsd:restriction base="dms:Text">
          <xsd:maxLength value="255"/>
        </xsd:restriction>
      </xsd:simpleType>
    </xsd:element>
    <xsd:element name="Descrizione_x0020_estesa" ma:index="11" nillable="true" ma:displayName="Testo" ma:description="Questa sarà la descrizione della news visibile sul sito web." ma:hidden="true" ma:internalName="Descrizione_x0020_estesa" ma:readOnly="false">
      <xsd:simpleType>
        <xsd:restriction base="dms:Note"/>
      </xsd:simpleType>
    </xsd:element>
    <xsd:element name="Oggetto" ma:index="21" nillable="true" ma:displayName="Oggetto" ma:hidden="true" ma:internalName="Oggetto" ma:readOnly="false">
      <xsd:simpleType>
        <xsd:restriction base="dms:Text">
          <xsd:maxLength value="255"/>
        </xsd:restriction>
      </xsd:simpleType>
    </xsd:element>
    <xsd:element name="Data_x0020_Approvazione_x0020_Direzione" ma:index="22" nillable="true" ma:displayName="Data Approvazione II livello" ma:format="DateOnly" ma:hidden="true" ma:internalName="Data_x0020_Approvazione_x0020_Direzione" ma:readOnly="false">
      <xsd:simpleType>
        <xsd:restriction base="dms:DateTime"/>
      </xsd:simpleType>
    </xsd:element>
    <xsd:element name="Approvatore_x0020_II_x0020_livello" ma:index="23" nillable="true" ma:displayName="Approvazione II livello di" ma:hidden="true" ma:list="UserInfo" ma:SharePointGroup="0" ma:internalName="Approvatore_x0020_II_x0020_livell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1b547-e4e8-474c-b1a6-851fe388f69e" elementFormDefault="qualified">
    <xsd:import namespace="http://schemas.microsoft.com/office/2006/documentManagement/types"/>
    <xsd:import namespace="http://schemas.microsoft.com/office/infopath/2007/PartnerControls"/>
    <xsd:element name="Resp_x0020_Approvazione" ma:index="16" nillable="true" ma:displayName="Approvazione I livello di" ma:hidden="true" ma:list="UserInfo" ma:SharePointGroup="0" ma:internalName="Resp_x0020_Approvazion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_x0020_Approvazione" ma:index="17" nillable="true" ma:displayName="Data Approvazione I livello" ma:format="DateOnly" ma:hidden="true" ma:internalName="Data_x0020_Approvazione" ma:readOnly="false">
      <xsd:simpleType>
        <xsd:restriction base="dms:DateTime"/>
      </xsd:simpleType>
    </xsd:element>
    <xsd:element name="Numero" ma:index="18" nillable="true" ma:displayName="Numero Circolare" ma:description="Campo riservato alla segreteria." ma:hidden="true" ma:internalName="Numero" ma:readOnly="false">
      <xsd:simpleType>
        <xsd:restriction base="dms:Number"/>
      </xsd:simpleType>
    </xsd:element>
    <xsd:element name="Esito_x0020_Approvazione_x0020_Resp" ma:index="19" nillable="true" ma:displayName="Esito Approvazione I livello" ma:format="Dropdown" ma:hidden="true" ma:internalName="Esito_x0020_Approvazione_x0020_Resp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Responsabile" ma:index="20" nillable="true" ma:displayName="Note Approvazione I livello" ma:hidden="true" ma:internalName="Note_x0020_Responsabil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d6bd3-7c05-4de2-9a3a-2df53d797d57" elementFormDefault="qualified">
    <xsd:import namespace="http://schemas.microsoft.com/office/2006/documentManagement/types"/>
    <xsd:import namespace="http://schemas.microsoft.com/office/infopath/2007/PartnerControls"/>
    <xsd:element name="Esito_x0020_Approvazione_x0020_Direzione" ma:index="24" nillable="true" ma:displayName="Esito Approvazione II livello" ma:format="Dropdown" ma:hidden="true" ma:internalName="Esito_x0020_Approvazione_x0020_Direzione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Richiedente_x0020_App_x0020_Resp" ma:index="25" nillable="true" ma:displayName="Richiedente App Resp" ma:hidden="true" ma:list="UserInfo" ma:SharePointGroup="0" ma:internalName="Richiedente_x0020_App_x0020_Res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_x0020_Approvazione_x0020_Direzione" ma:index="26" nillable="true" ma:displayName="Note Approvazione II livello" ma:hidden="true" ma:internalName="Note_x0020_Approvazione_x0020_Direzion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Circ;" elementFormDefault="qualified">
    <xsd:import namespace="http://schemas.microsoft.com/office/2006/documentManagement/types"/>
    <xsd:import namespace="http://schemas.microsoft.com/office/infopath/2007/PartnerControls"/>
    <xsd:element name="Num_x0020_Protocollo" ma:index="27" nillable="true" ma:displayName="Numero Protocollo" ma:description="Campo riservato alla segreteria." ma:hidden="true" ma:internalName="Num_x0020_Protocollo" ma:readOnly="false">
      <xsd:simpleType>
        <xsd:restriction base="dms:Number"/>
      </xsd:simpleType>
    </xsd:element>
    <xsd:element name="Anteprima_x0020_News" ma:index="28" nillable="true" ma:displayName="Anteprima" ma:hidden="true" ma:internalName="Anteprima_x0020_News" ma:readOnly="false">
      <xsd:simpleType>
        <xsd:restriction base="dms:Note"/>
      </xsd:simpleType>
    </xsd:element>
    <xsd:element name="Pubblicato" ma:index="34" nillable="true" ma:displayName="Pubblicato" ma:default="0" ma:description="Campo riservato alla segreteria.&#10;Selezionare tale campo se la circolare deve essere pubblicata sul sito web. &#10;Indicare anche la data/ora di pubblicazione." ma:internalName="Pubblic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2003e8-ee4e-4182-9e66-4c90256c9f25">FEDERALB-233-33947</_dlc_DocId>
    <_dlc_DocIdUrl xmlns="dd2003e8-ee4e-4182-9e66-4c90256c9f25">
      <Url>https://intranet.federalberghi.it/pubblicazioni/_layouts/15/DocIdRedir.aspx?ID=FEDERALB-233-33947</Url>
      <Description>FEDERALB-233-33947</Description>
    </_dlc_DocIdUrl>
    <Note_x0020_Approvazione_x0020_Direzione xmlns="3c5d6bd3-7c05-4de2-9a3a-2df53d797d57" xsi:nil="true"/>
    <Anteprima_x0020_News xmlns="$ListId:Circ;" xsi:nil="true"/>
    <Descrizione_x0020_estesa xmlns="2d2ac0f6-f1ba-42ac-bc6d-2dec6b81bd22" xsi:nil="true"/>
    <Responsabile_x0020_Reparto xmlns="e00d372c-24fe-4ce0-803c-b6187f4ec46c">
      <UserInfo>
        <DisplayName/>
        <AccountId xsi:nil="true"/>
        <AccountType/>
      </UserInfo>
    </Responsabile_x0020_Reparto>
    <Numero xmlns="3f01b547-e4e8-474c-b1a6-851fe388f69e" xsi:nil="true"/>
    <Approvata xmlns="e00d372c-24fe-4ce0-803c-b6187f4ec46c">false</Approvata>
    <Richiedente_x0020_App_x0020_Resp xmlns="3c5d6bd3-7c05-4de2-9a3a-2df53d797d57">
      <UserInfo>
        <DisplayName/>
        <AccountId xsi:nil="true"/>
        <AccountType/>
      </UserInfo>
    </Richiedente_x0020_App_x0020_Resp>
    <IconOverlay xmlns="http://schemas.microsoft.com/sharepoint/v4" xsi:nil="true"/>
    <Descrizione_x0020_breve xmlns="2d2ac0f6-f1ba-42ac-bc6d-2dec6b81bd22" xsi:nil="true"/>
    <Oggetto xmlns="2d2ac0f6-f1ba-42ac-bc6d-2dec6b81bd22" xsi:nil="true"/>
    <Data_x0020_Approvazione_x0020_Direzione xmlns="2d2ac0f6-f1ba-42ac-bc6d-2dec6b81bd22" xsi:nil="true"/>
    <Esito_x0020_Approvazione_x0020_Resp xmlns="3f01b547-e4e8-474c-b1a6-851fe388f69e" xsi:nil="true"/>
    <Num_x0020_Protocollo xmlns="$ListId:Circ;" xsi:nil="true"/>
    <Approvatore_x0020_II_x0020_livello xmlns="2d2ac0f6-f1ba-42ac-bc6d-2dec6b81bd22">
      <UserInfo>
        <DisplayName/>
        <AccountId xsi:nil="true"/>
        <AccountType/>
      </UserInfo>
    </Approvatore_x0020_II_x0020_livello>
    <TaxCatchAll xmlns="dd2003e8-ee4e-4182-9e66-4c90256c9f25"/>
    <Pagina xmlns="e00d372c-24fe-4ce0-803c-b6187f4ec46c" xsi:nil="true"/>
    <Tipo_x0020_File xmlns="e00d372c-24fe-4ce0-803c-b6187f4ec46c">Documento</Tipo_x0020_File>
    <Esito_x0020_Approvazione_x0020_Direzione xmlns="3c5d6bd3-7c05-4de2-9a3a-2df53d797d57" xsi:nil="true"/>
    <Pubblicato xmlns="$ListId:Circ;">false</Pubblicato>
    <Resp_x0020_Approvazione xmlns="3f01b547-e4e8-474c-b1a6-851fe388f69e">
      <UserInfo>
        <DisplayName/>
        <AccountId xsi:nil="true"/>
        <AccountType/>
      </UserInfo>
    </Resp_x0020_Approvazione>
    <Data_x0020_Approvazione xmlns="3f01b547-e4e8-474c-b1a6-851fe388f69e" xsi:nil="true"/>
    <Note_x0020_Responsabile xmlns="3f01b547-e4e8-474c-b1a6-851fe388f69e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4A29D2-69FD-4C6E-A83E-FD8C4CFEE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d372c-24fe-4ce0-803c-b6187f4ec46c"/>
    <ds:schemaRef ds:uri="dd2003e8-ee4e-4182-9e66-4c90256c9f25"/>
    <ds:schemaRef ds:uri="2d2ac0f6-f1ba-42ac-bc6d-2dec6b81bd22"/>
    <ds:schemaRef ds:uri="http://schemas.microsoft.com/sharepoint/v4"/>
    <ds:schemaRef ds:uri="3f01b547-e4e8-474c-b1a6-851fe388f69e"/>
    <ds:schemaRef ds:uri="3c5d6bd3-7c05-4de2-9a3a-2df53d797d57"/>
    <ds:schemaRef ds:uri="$ListId:Circ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8F0AA6-B229-49D7-8C87-7305334E7C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50F9B7-3448-424D-9170-E5495E917D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8F785B-C402-49BC-8DC0-8EA69B6FCD66}">
  <ds:schemaRefs>
    <ds:schemaRef ds:uri="e00d372c-24fe-4ce0-803c-b6187f4ec46c"/>
    <ds:schemaRef ds:uri="http://schemas.microsoft.com/office/infopath/2007/PartnerControls"/>
    <ds:schemaRef ds:uri="http://schemas.microsoft.com/office/2006/metadata/properties"/>
    <ds:schemaRef ds:uri="3c5d6bd3-7c05-4de2-9a3a-2df53d797d57"/>
    <ds:schemaRef ds:uri="dd2003e8-ee4e-4182-9e66-4c90256c9f25"/>
    <ds:schemaRef ds:uri="http://schemas.microsoft.com/sharepoint/v4"/>
    <ds:schemaRef ds:uri="http://purl.org/dc/elements/1.1/"/>
    <ds:schemaRef ds:uri="http://schemas.openxmlformats.org/package/2006/metadata/core-properties"/>
    <ds:schemaRef ds:uri="http://purl.org/dc/dcmitype/"/>
    <ds:schemaRef ds:uri="$ListId:Circ;"/>
    <ds:schemaRef ds:uri="http://www.w3.org/XML/1998/namespace"/>
    <ds:schemaRef ds:uri="http://schemas.microsoft.com/office/2006/documentManagement/types"/>
    <ds:schemaRef ds:uri="3f01b547-e4e8-474c-b1a6-851fe388f69e"/>
    <ds:schemaRef ds:uri="2d2ac0f6-f1ba-42ac-bc6d-2dec6b81bd22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2D26932-0519-46D1-AA2A-83EB7D0C0C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Agenzia delle Entrate - premi di risultato - indicazioni .docx</vt:lpstr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rivalutazione dei beni - interpello Agenzia delle Entrate.docx</dc:title>
  <dc:subject/>
  <dc:creator>Loredana Malanotte</dc:creator>
  <cp:keywords/>
  <dc:description/>
  <cp:lastModifiedBy>Cristina Rezzi</cp:lastModifiedBy>
  <cp:revision>2</cp:revision>
  <cp:lastPrinted>2020-11-06T15:03:00Z</cp:lastPrinted>
  <dcterms:created xsi:type="dcterms:W3CDTF">2022-05-20T09:37:00Z</dcterms:created>
  <dcterms:modified xsi:type="dcterms:W3CDTF">2022-05-20T09:37:00Z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0x010100B9C1C9B42315A743854A916ED404DEC6</vt:lpwstr>
  </property>
  <property fmtid="{D5CDD505-2E9C-101B-9397-08002B2CF9AE}" pid="3" name="_dlc_DocIdItemGuid">
    <vt:lpwstr>354441ce-d3b3-44fd-8747-781f12da0ca5</vt:lpwstr>
  </property>
  <property fmtid="{D5CDD505-2E9C-101B-9397-08002B2CF9AE}" pid="4" name="_dlc_policyId">
    <vt:lpwstr/>
  </property>
  <property fmtid="{D5CDD505-2E9C-101B-9397-08002B2CF9AE}" pid="5" name="ItemRetentionFormula">
    <vt:lpwstr/>
  </property>
</Properties>
</file>